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040130" cy="1040130"/>
            <wp:effectExtent l="0" t="0" r="1270" b="1270"/>
            <wp:docPr id="1" name="图片 1" descr="河北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大学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3456940" cy="1036955"/>
            <wp:effectExtent l="0" t="0" r="22860" b="4445"/>
            <wp:docPr id="2" name="图片 2" descr="河北大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大学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spacing w:before="312" w:beforeLines="100" w:after="312" w:afterLines="100"/>
        <w:jc w:val="center"/>
      </w:pP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大学生创新创业训练计划项目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研究报告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项目类型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项目名称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        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项目级别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人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         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所在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学院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年级专业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                                   </w:t>
      </w:r>
    </w:p>
    <w:p>
      <w:pPr>
        <w:spacing w:line="720" w:lineRule="exact"/>
        <w:ind w:firstLine="1378" w:firstLineChars="42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指导教师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720" w:lineRule="exact"/>
        <w:ind w:firstLine="1285" w:firstLineChars="400"/>
        <w:rPr>
          <w:rFonts w:ascii="华文新魏" w:eastAsia="华文新魏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</w:t>
      </w:r>
      <w:r>
        <w:rPr>
          <w:rFonts w:hint="eastAsia" w:ascii="华文新魏" w:eastAsia="华文新魏"/>
          <w:sz w:val="32"/>
          <w:szCs w:val="32"/>
        </w:rPr>
        <w:t xml:space="preserve">        </w:t>
      </w:r>
    </w:p>
    <w:p>
      <w:pPr>
        <w:pStyle w:val="2"/>
        <w:spacing w:line="36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新魏" w:eastAsia="华文新魏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创新创业指导中心</w:t>
      </w:r>
    </w:p>
    <w:p>
      <w:pPr>
        <w:pStyle w:val="2"/>
        <w:spacing w:line="360" w:lineRule="auto"/>
        <w:ind w:firstLine="4056" w:firstLineChars="1300"/>
        <w:rPr>
          <w:rFonts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年</w:t>
      </w:r>
      <w:r>
        <w:rPr>
          <w:rFonts w:ascii="仿宋_GB2312" w:hAnsi="仿宋_GB2312" w:eastAsia="仿宋_GB2312" w:cs="仿宋_GB2312"/>
          <w:sz w:val="30"/>
          <w:szCs w:val="30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月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/>
        <w:jc w:val="left"/>
        <w:rPr>
          <w:rFonts w:ascii="Heiti SC Medium" w:hAnsi="Heiti SC Medium" w:eastAsia="Heiti SC Medium" w:cs="Heiti SC Medium"/>
          <w:b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eastAsia="zh-Hans"/>
        </w:rPr>
        <w:t>一</w:t>
      </w:r>
      <w:r>
        <w:rPr>
          <w:rFonts w:ascii="Heiti SC Medium" w:hAnsi="Heiti SC Medium" w:eastAsia="Heiti SC Medium" w:cs="Heiti SC Medium"/>
          <w:b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eastAsia="zh-Hans"/>
        </w:rPr>
        <w:t>项目基本情况</w:t>
      </w:r>
    </w:p>
    <w:tbl>
      <w:tblPr>
        <w:tblStyle w:val="5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517"/>
        <w:gridCol w:w="767"/>
        <w:gridCol w:w="2015"/>
        <w:gridCol w:w="76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项目名称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项目类型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A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创新训练项目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  B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创业训练项目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  C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项目级别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项目负责人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所在学院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年级专业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项目第一指导教师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职称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研究方向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项目第二指导教师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职称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研究方向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restar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项目成员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姓名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所在学院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年级专业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二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项目简介</w:t>
      </w: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620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（约200字）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</w:tbl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三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项目创新点</w:t>
      </w:r>
    </w:p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4" w:hRule="atLeast"/>
        </w:trPr>
        <w:tc>
          <w:tcPr>
            <w:tcW w:w="8660" w:type="dxa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（使用了哪些创新方法、手段、项目的科学意义及应用价值等）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ascii="Heiti SC Medium" w:hAnsi="Heiti SC Medium" w:eastAsia="Heiti SC Medium" w:cs="Heiti SC Medium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四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项目总结报告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2" w:hRule="atLeast"/>
          <w:jc w:val="center"/>
        </w:trPr>
        <w:tc>
          <w:tcPr>
            <w:tcW w:w="8300" w:type="dxa"/>
          </w:tcPr>
          <w:p>
            <w:pPr>
              <w:adjustRightInd w:val="0"/>
              <w:snapToGrid w:val="0"/>
              <w:spacing w:before="156" w:beforeLines="50" w:after="156" w:afterLines="50"/>
              <w:ind w:firstLine="240" w:firstLineChars="100"/>
              <w:jc w:val="left"/>
              <w:rPr>
                <w:rFonts w:ascii="Songti SC Regular" w:hAnsi="Songti SC Regular" w:eastAsia="Songti SC Regular" w:cs="Songti SC Regular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内容含研究目的、研究过程、研究结果、结论及应用等</w:t>
            </w:r>
            <w:r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约</w:t>
            </w:r>
            <w:r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  <w:t>3000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字。</w:t>
            </w: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Hans"/>
              </w:rPr>
              <w:t>提示：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①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t>创新训练项目内容：引言（含研究动机、目的及新结果）、研究方法或过程、研究结果、结论与应用未来展望、参考文献</w:t>
            </w: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instrText xml:space="preserve"> = 2 \* GB3 \* MERGEFORMAT </w:instrTex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②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t>创业训练项目：商业计划书。内容包括可行性研究报告、虚拟企业运行报告、企业实践报告等；财务执行情况；团队成员分工和合作情况；创业训练过程日记的完整情况，项目实施过程中的经验、教训、困难和建议，创业训练成果等。</w:t>
            </w: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instrText xml:space="preserve"> = 3 \* GB3 \* MERGEFORMAT </w:instrTex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③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t>创业实践项目：创业实践项目的落地程度；固定办公室场所、上下游渠道合作商、战略合作伙伴等；项目所获风险投资情况；项目市场盈利情况；项目市场拓展能力；项目市场反应；项目整体实践成果；注册资本、盈利能力、员工数量、业务范围、企业运营状况；审核经费使用的合理性。</w:t>
            </w:r>
          </w:p>
          <w:p>
            <w:pPr>
              <w:pStyle w:val="3"/>
              <w:spacing w:before="0" w:beforeAutospacing="0" w:after="0" w:afterAutospacing="0"/>
              <w:ind w:firstLine="480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="Heiti SC Medium" w:hAnsi="Heiti SC Medium" w:eastAsia="Heiti SC Medium" w:cs="Heiti SC Medium"/>
                <w:b/>
                <w:bCs/>
                <w:kern w:val="0"/>
                <w:sz w:val="32"/>
                <w:szCs w:val="32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="Heiti SC Medium" w:hAnsi="Heiti SC Medium" w:eastAsia="Heiti SC Medium" w:cs="Heiti SC Medium"/>
                <w:b/>
                <w:bCs/>
                <w:kern w:val="0"/>
                <w:sz w:val="32"/>
                <w:szCs w:val="32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="Heiti SC Medium" w:hAnsi="Heiti SC Medium" w:eastAsia="Heiti SC Medium" w:cs="Heiti SC Medium"/>
                <w:b/>
                <w:bCs/>
                <w:kern w:val="0"/>
                <w:sz w:val="32"/>
                <w:szCs w:val="32"/>
                <w:lang w:eastAsia="zh-Hans"/>
              </w:rPr>
            </w:pPr>
          </w:p>
        </w:tc>
      </w:tr>
    </w:tbl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五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项目成果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945"/>
        <w:gridCol w:w="432"/>
        <w:gridCol w:w="1677"/>
        <w:gridCol w:w="757"/>
        <w:gridCol w:w="457"/>
        <w:gridCol w:w="145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项目结题时取得成果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发表论文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专利证书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创业计划书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竞赛获奖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公司营业执照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实物产品</w:t>
            </w:r>
          </w:p>
        </w:tc>
        <w:tc>
          <w:tcPr>
            <w:tcW w:w="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项目主要成果情况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成果名称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成果类型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成果级别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项目成果承诺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600" w:type="dxa"/>
            <w:gridSpan w:val="8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我保证上述填报内容的真实性，无剽窃、抄袭等学术造假行为，经费使用合理规范，项目成果无弄虚作假情况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theme="minorEastAsia"/>
                <w:color w:val="C00000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C00000"/>
                <w:sz w:val="24"/>
              </w:rPr>
              <w:t>以上内容需要手工填写</w:t>
            </w:r>
            <w:r>
              <w:rPr>
                <w:rFonts w:asciiTheme="minorEastAsia" w:hAnsiTheme="minorEastAsia" w:cstheme="minorEastAsia"/>
                <w:color w:val="C00000"/>
                <w:sz w:val="24"/>
              </w:rPr>
              <w:t>）</w:t>
            </w:r>
          </w:p>
          <w:p>
            <w:pPr>
              <w:ind w:firstLine="525" w:firstLineChars="2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主持人签名：            项目组其他成员签名：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righ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  月    日</w:t>
            </w:r>
          </w:p>
        </w:tc>
      </w:tr>
    </w:tbl>
    <w:p>
      <w:pPr>
        <w:ind w:firstLine="525" w:firstLineChars="250"/>
        <w:rPr>
          <w:rFonts w:ascii="仿宋_GB2312" w:hAnsi="仿宋_GB2312" w:eastAsia="仿宋_GB2312" w:cs="仿宋_GB2312"/>
          <w:color w:val="000000"/>
          <w:szCs w:val="21"/>
        </w:rPr>
      </w:pPr>
    </w:p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六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项目经费使用情况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经费使用类别</w:t>
            </w:r>
          </w:p>
        </w:tc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经费使用金额</w:t>
            </w:r>
            <w:r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元</w:t>
            </w:r>
            <w:r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  <w:tc>
          <w:tcPr>
            <w:tcW w:w="426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</w:tc>
      </w:tr>
    </w:tbl>
    <w:p>
      <w:pPr>
        <w:adjustRightInd w:val="0"/>
        <w:snapToGrid w:val="0"/>
        <w:jc w:val="left"/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七</w:t>
      </w:r>
      <w:r>
        <w:rPr>
          <w:rFonts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Heiti SC Medium" w:hAnsi="Heiti SC Medium" w:eastAsia="Heiti SC Medium" w:cs="Heiti SC Medium"/>
          <w:b/>
          <w:bCs/>
          <w:kern w:val="0"/>
          <w:sz w:val="32"/>
          <w:szCs w:val="32"/>
          <w:lang w:eastAsia="zh-Hans"/>
        </w:rPr>
        <w:t>项目审批意见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8520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指导教师意见：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righ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签字：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8520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学院意见：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righ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公章：        </w:t>
            </w:r>
            <w:r>
              <w:rPr>
                <w:rFonts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>主管领导签字</w:t>
            </w:r>
            <w:r>
              <w:rPr>
                <w:rFonts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8520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Hans"/>
              </w:rPr>
              <w:t>学校主管部门意见：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105" w:firstLineChars="50"/>
              <w:jc w:val="right"/>
              <w:rPr>
                <w:rFonts w:asciiTheme="minorEastAsia" w:hAnsiTheme="minorEastAsia" w:cstheme="minorEastAsia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公章：        </w:t>
            </w:r>
            <w:r>
              <w:rPr>
                <w:rFonts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>主管领导签字</w:t>
            </w:r>
            <w:r>
              <w:rPr>
                <w:rFonts w:ascii="仿宋_GB2312" w:hAnsi="仿宋_GB2312" w:eastAsia="仿宋_GB2312" w:cs="仿宋_GB2312"/>
                <w:kern w:val="0"/>
                <w:szCs w:val="21"/>
                <w:lang w:eastAsia="zh-Hans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Hans"/>
              </w:rPr>
              <w:t>年    月    日</w:t>
            </w:r>
          </w:p>
        </w:tc>
      </w:tr>
    </w:tbl>
    <w:p>
      <w:pPr>
        <w:adjustRightInd w:val="0"/>
        <w:snapToGrid w:val="0"/>
        <w:jc w:val="left"/>
        <w:rPr>
          <w:rFonts w:eastAsia="Heiti SC Medium" w:cstheme="minorHAnsi"/>
          <w:b/>
          <w:bCs/>
          <w:kern w:val="0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Medium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D12B0"/>
    <w:rsid w:val="00047D73"/>
    <w:rsid w:val="00106925"/>
    <w:rsid w:val="003063A8"/>
    <w:rsid w:val="004464CC"/>
    <w:rsid w:val="00AB627C"/>
    <w:rsid w:val="00D92383"/>
    <w:rsid w:val="00F36798"/>
    <w:rsid w:val="034F28B6"/>
    <w:rsid w:val="0B3E1607"/>
    <w:rsid w:val="2727778A"/>
    <w:rsid w:val="37FF837B"/>
    <w:rsid w:val="3F6F55CD"/>
    <w:rsid w:val="53FF93D8"/>
    <w:rsid w:val="6ADEEBFA"/>
    <w:rsid w:val="6BEEAEFD"/>
    <w:rsid w:val="737DB054"/>
    <w:rsid w:val="AD6311E8"/>
    <w:rsid w:val="B3BF90D9"/>
    <w:rsid w:val="CEB6B4FB"/>
    <w:rsid w:val="D7BDD425"/>
    <w:rsid w:val="FDA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04" w:firstLineChars="200"/>
    </w:pPr>
    <w:rPr>
      <w:bCs/>
      <w:spacing w:val="6"/>
      <w:kern w:val="22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</Words>
  <Characters>1401</Characters>
  <Lines>11</Lines>
  <Paragraphs>3</Paragraphs>
  <TotalTime>6</TotalTime>
  <ScaleCrop>false</ScaleCrop>
  <LinksUpToDate>false</LinksUpToDate>
  <CharactersWithSpaces>1643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XUXU</dc:creator>
  <cp:lastModifiedBy>陈利争</cp:lastModifiedBy>
  <cp:lastPrinted>2021-04-30T02:47:00Z</cp:lastPrinted>
  <dcterms:modified xsi:type="dcterms:W3CDTF">2021-04-30T04:04:45Z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94F38D08395740D2BB5AB77604EB612C</vt:lpwstr>
  </property>
</Properties>
</file>